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5365EE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5365EE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B54949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B54949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الرابع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940"/>
        <w:gridCol w:w="7088"/>
        <w:gridCol w:w="1275"/>
        <w:gridCol w:w="1276"/>
        <w:gridCol w:w="1134"/>
        <w:gridCol w:w="1186"/>
      </w:tblGrid>
      <w:tr w:rsidR="005D0EBB" w:rsidTr="005365EE">
        <w:trPr>
          <w:trHeight w:val="353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94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186" w:type="dxa"/>
            <w:shd w:val="clear" w:color="auto" w:fill="D9D9D9" w:themeFill="background1" w:themeFillShade="D9"/>
            <w:vAlign w:val="center"/>
          </w:tcPr>
          <w:p w:rsidR="005D0EBB" w:rsidRPr="00AC7299" w:rsidRDefault="005D0EBB" w:rsidP="005D0EB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C7299">
              <w:rPr>
                <w:rFonts w:ascii="Adobe Arabic" w:hAnsi="Adobe Arabic" w:cs="Adobe Arabic"/>
                <w:sz w:val="28"/>
                <w:szCs w:val="28"/>
                <w:rtl/>
              </w:rPr>
              <w:t>تاريخ الانتهاء</w:t>
            </w:r>
          </w:p>
        </w:tc>
      </w:tr>
      <w:tr w:rsidR="006D2B34" w:rsidTr="005365EE">
        <w:trPr>
          <w:trHeight w:val="340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تدريب العين واليد: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الرسم من الطبيعة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الألوان: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التدرج اللوني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التكوين الفني: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الرسم من القصص</w:t>
            </w: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 (رسم قصة من التراث)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الرابع 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التكوين الفني: رسم الأشكال المتقاطعة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الخامس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الملامس الفنية: </w:t>
            </w:r>
            <w:r w:rsidRPr="006D2B34">
              <w:rPr>
                <w:rFonts w:ascii="Adobe Arabic" w:hAnsi="Adobe Arabic" w:cs="Adobe Arabic"/>
                <w:sz w:val="36"/>
                <w:szCs w:val="36"/>
                <w:rtl/>
              </w:rPr>
              <w:t>التشكيل بالألوان الشمعية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53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السادس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استغلال خامات البيئة: عمل خلفيات الأشكال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السابع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الحر: الرسم من المناسبات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26"/>
        </w:trPr>
        <w:tc>
          <w:tcPr>
            <w:tcW w:w="15586" w:type="dxa"/>
            <w:gridSpan w:val="7"/>
            <w:shd w:val="clear" w:color="auto" w:fill="D9D9D9" w:themeFill="background1" w:themeFillShade="D9"/>
          </w:tcPr>
          <w:p w:rsidR="006D2B34" w:rsidRPr="00F42C59" w:rsidRDefault="006D2B34" w:rsidP="00B54949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53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اللونية: القيم اللونية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الخطية: الخط ودوره في الزخرفة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العلاقات الشكلية: الملامس الوهمية والحقيقية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67"/>
        </w:trPr>
        <w:tc>
          <w:tcPr>
            <w:tcW w:w="2687" w:type="dxa"/>
            <w:vMerge/>
            <w:shd w:val="clear" w:color="auto" w:fill="D9D9D9" w:themeFill="background1" w:themeFillShade="D9"/>
          </w:tcPr>
          <w:p w:rsidR="006D2B34" w:rsidRPr="000F6D61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940" w:type="dxa"/>
          </w:tcPr>
          <w:p w:rsidR="006D2B34" w:rsidRDefault="006D2B34" w:rsidP="006D2B34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الرابع </w:t>
            </w:r>
          </w:p>
        </w:tc>
        <w:tc>
          <w:tcPr>
            <w:tcW w:w="7088" w:type="dxa"/>
          </w:tcPr>
          <w:p w:rsidR="006D2B34" w:rsidRPr="006D2B34" w:rsidRDefault="006D2B34" w:rsidP="006D2B34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6D2B34">
              <w:rPr>
                <w:rFonts w:ascii="Adobe Arabic" w:hAnsi="Adobe Arabic" w:cs="Adobe Arabic" w:hint="cs"/>
                <w:sz w:val="36"/>
                <w:szCs w:val="36"/>
                <w:rtl/>
              </w:rPr>
              <w:t>الطباعة: الطباعة البسيطة</w:t>
            </w:r>
          </w:p>
        </w:tc>
        <w:tc>
          <w:tcPr>
            <w:tcW w:w="1275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86" w:type="dxa"/>
          </w:tcPr>
          <w:p w:rsidR="006D2B34" w:rsidRPr="00F42C59" w:rsidRDefault="006D2B34" w:rsidP="006D2B34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6D2B34" w:rsidTr="005365EE">
        <w:trPr>
          <w:trHeight w:val="340"/>
        </w:trPr>
        <w:tc>
          <w:tcPr>
            <w:tcW w:w="15586" w:type="dxa"/>
            <w:gridSpan w:val="7"/>
            <w:shd w:val="clear" w:color="auto" w:fill="D9D9D9" w:themeFill="background1" w:themeFillShade="D9"/>
          </w:tcPr>
          <w:p w:rsidR="006D2B34" w:rsidRPr="00F42C59" w:rsidRDefault="006D2B34" w:rsidP="00B54949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5365EE" w:rsidRPr="005365EE" w:rsidRDefault="005365EE" w:rsidP="005365EE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67501D" w:rsidRDefault="0067501D" w:rsidP="0067501D">
      <w:pPr>
        <w:spacing w:after="0"/>
        <w:rPr>
          <w:rFonts w:ascii="Adobe Arabic" w:hAnsi="Adobe Arabic" w:cs="Adobe Arabic"/>
          <w:sz w:val="36"/>
          <w:szCs w:val="36"/>
          <w:rtl/>
        </w:rPr>
      </w:pPr>
      <w:bookmarkStart w:id="0" w:name="_GoBack"/>
      <w:bookmarkEnd w:id="0"/>
      <w:r>
        <w:rPr>
          <w:rFonts w:ascii="Adobe Arabic" w:hAnsi="Adobe Arabic" w:cs="Adobe Arabic"/>
          <w:sz w:val="36"/>
          <w:szCs w:val="36"/>
          <w:rtl/>
        </w:rPr>
        <w:t>*ملاحظات:</w:t>
      </w:r>
    </w:p>
    <w:p w:rsidR="005365EE" w:rsidRPr="005365EE" w:rsidRDefault="0067501D" w:rsidP="0067501D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>
        <w:rPr>
          <w:rFonts w:ascii="Adobe Arabic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365EE" w:rsidRPr="005365EE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74C7B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365EE"/>
    <w:rsid w:val="00544E25"/>
    <w:rsid w:val="005A2000"/>
    <w:rsid w:val="005B7724"/>
    <w:rsid w:val="005D0EBB"/>
    <w:rsid w:val="00654C4F"/>
    <w:rsid w:val="0067501D"/>
    <w:rsid w:val="006D29F5"/>
    <w:rsid w:val="006D2B34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AC7299"/>
    <w:rsid w:val="00B175FD"/>
    <w:rsid w:val="00B42AF4"/>
    <w:rsid w:val="00B54949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93D9DF6-4A93-45F8-B5EA-DE6B2951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51</cp:revision>
  <cp:lastPrinted>2017-09-11T19:02:00Z</cp:lastPrinted>
  <dcterms:created xsi:type="dcterms:W3CDTF">2016-10-21T03:55:00Z</dcterms:created>
  <dcterms:modified xsi:type="dcterms:W3CDTF">2019-03-01T14:39:00Z</dcterms:modified>
</cp:coreProperties>
</file>